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27B3" w14:textId="77777777" w:rsidR="00D54471" w:rsidRDefault="00000000">
      <w:pPr>
        <w:spacing w:after="0"/>
        <w:ind w:left="129"/>
        <w:jc w:val="center"/>
      </w:pPr>
      <w:r>
        <w:rPr>
          <w:noProof/>
        </w:rPr>
        <w:drawing>
          <wp:inline distT="0" distB="0" distL="0" distR="0" wp14:anchorId="37C39740" wp14:editId="658E389C">
            <wp:extent cx="1132916" cy="1102995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916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64AC5A8" w14:textId="77777777" w:rsidR="00D54471" w:rsidRDefault="00000000">
      <w:pPr>
        <w:spacing w:after="0"/>
        <w:ind w:left="13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D8DB0BF" w14:textId="77777777" w:rsidR="00D54471" w:rsidRDefault="00000000">
      <w:pPr>
        <w:spacing w:after="157"/>
        <w:ind w:left="6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CITY OF CHESTER </w:t>
      </w:r>
    </w:p>
    <w:p w14:paraId="1FC26CC0" w14:textId="77777777" w:rsidR="00D54471" w:rsidRDefault="00000000">
      <w:pPr>
        <w:spacing w:after="0"/>
        <w:ind w:left="61" w:right="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AGENDA ITEM REQUEST FORM </w:t>
      </w:r>
    </w:p>
    <w:p w14:paraId="00D2C1AB" w14:textId="77777777" w:rsidR="00D54471" w:rsidRDefault="00000000">
      <w:pPr>
        <w:spacing w:after="0"/>
        <w:ind w:left="13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05C6E46" w14:textId="77777777" w:rsidR="00D54471" w:rsidRDefault="00000000">
      <w:pPr>
        <w:spacing w:after="0"/>
        <w:ind w:left="13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4FF5343" w14:textId="77777777" w:rsidR="00D5447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 of Person/Organization Request: </w:t>
      </w:r>
      <w:r>
        <w:rPr>
          <w:rFonts w:ascii="Times New Roman" w:eastAsia="Times New Roman" w:hAnsi="Times New Roman" w:cs="Times New Roman"/>
          <w:sz w:val="24"/>
          <w:u w:val="single" w:color="808080"/>
        </w:rPr>
        <w:t xml:space="preserve">  </w:t>
      </w:r>
      <w:r>
        <w:rPr>
          <w:color w:val="808080"/>
          <w:u w:val="single" w:color="808080"/>
        </w:rPr>
        <w:t>Click or tap here to enter text.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2A22E5" w14:textId="77777777" w:rsidR="00D54471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897C6B" w14:textId="77777777" w:rsidR="00D5447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 and Telephone Number: </w:t>
      </w:r>
      <w:r>
        <w:rPr>
          <w:color w:val="808080"/>
          <w:u w:val="single" w:color="808080"/>
        </w:rPr>
        <w:t>Click or tap here to enter text.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76C473" w14:textId="77777777" w:rsidR="00D54471" w:rsidRDefault="00000000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5B56BB" w14:textId="77777777" w:rsidR="00D54471" w:rsidRDefault="00000000">
      <w:pPr>
        <w:tabs>
          <w:tab w:val="center" w:pos="729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Date of Request: </w:t>
      </w:r>
      <w:r>
        <w:rPr>
          <w:color w:val="808080"/>
          <w:u w:val="single" w:color="808080"/>
        </w:rPr>
        <w:t>Click or tap here to enter text.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Date of Meeting: </w:t>
      </w:r>
      <w:r>
        <w:rPr>
          <w:color w:val="808080"/>
          <w:u w:val="single" w:color="808080"/>
        </w:rPr>
        <w:t>Click or tap here to enter text.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1B0D70" w14:textId="77777777" w:rsidR="00D54471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14:paraId="74DF62CB" w14:textId="77777777" w:rsidR="00D5447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Return by Noon: </w:t>
      </w:r>
      <w:r>
        <w:rPr>
          <w:color w:val="808080"/>
          <w:u w:val="single" w:color="808080"/>
        </w:rPr>
        <w:t>Click or tap here to enter text.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DDEF2C" w14:textId="77777777" w:rsidR="00D54471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2D3457" w14:textId="1C9F39B5" w:rsidR="00D54471" w:rsidRDefault="00000000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(Council Meets on the last Monday of each Month at 6:30 p.m. All agenda request forms must be submitted to </w:t>
      </w:r>
      <w:r w:rsidR="00917F21">
        <w:rPr>
          <w:rFonts w:ascii="Times New Roman" w:eastAsia="Times New Roman" w:hAnsi="Times New Roman" w:cs="Times New Roman"/>
          <w:b/>
          <w:i/>
          <w:sz w:val="24"/>
        </w:rPr>
        <w:t>Marquita Fair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, City of Chester, 100 West End Street, Chester, SC 29706, or email to </w:t>
      </w:r>
      <w:r w:rsidR="00917F21">
        <w:rPr>
          <w:rFonts w:ascii="Times New Roman" w:eastAsia="Times New Roman" w:hAnsi="Times New Roman" w:cs="Times New Roman"/>
          <w:i/>
          <w:color w:val="0563C1"/>
          <w:sz w:val="24"/>
          <w:u w:val="single" w:color="0563C1"/>
        </w:rPr>
        <w:t>mfair@chester.sc.gov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by noon, Thursday prior to the Council Meeting.) </w:t>
      </w:r>
    </w:p>
    <w:p w14:paraId="223DC0C7" w14:textId="77777777" w:rsidR="00D54471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6195D99" w14:textId="77777777" w:rsidR="00D54471" w:rsidRDefault="00000000">
      <w:pPr>
        <w:spacing w:after="1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6287F1E" w14:textId="77777777" w:rsidR="00D54471" w:rsidRDefault="00000000">
      <w:pPr>
        <w:pStyle w:val="Heading1"/>
      </w:pPr>
      <w:r>
        <w:t xml:space="preserve">TYPE OF REQUEST </w:t>
      </w:r>
    </w:p>
    <w:p w14:paraId="5AA14EC7" w14:textId="77777777" w:rsidR="00D54471" w:rsidRDefault="00000000">
      <w:pPr>
        <w:spacing w:after="156"/>
        <w:ind w:left="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(Check only one.) </w:t>
      </w:r>
    </w:p>
    <w:p w14:paraId="795820ED" w14:textId="77777777" w:rsidR="00D54471" w:rsidRDefault="00000000">
      <w:pPr>
        <w:tabs>
          <w:tab w:val="center" w:pos="1440"/>
          <w:tab w:val="center" w:pos="3318"/>
          <w:tab w:val="center" w:pos="5041"/>
          <w:tab w:val="center" w:pos="6314"/>
          <w:tab w:val="center" w:pos="7201"/>
          <w:tab w:val="center" w:pos="8996"/>
        </w:tabs>
        <w:spacing w:after="19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Petition </w:t>
      </w:r>
      <w:r>
        <w:rPr>
          <w:noProof/>
        </w:rPr>
        <mc:AlternateContent>
          <mc:Choice Requires="wpg">
            <w:drawing>
              <wp:inline distT="0" distB="0" distL="0" distR="0" wp14:anchorId="1C1E98A8" wp14:editId="5CD332A8">
                <wp:extent cx="146304" cy="146304"/>
                <wp:effectExtent l="0" t="0" r="0" b="0"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7" style="width:11.52pt;height:11.52pt;mso-position-horizontal-relative:char;mso-position-vertical-relative:line" coordsize="1463,1463">
                <v:shape id="Shape 65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Report/Discussion </w:t>
      </w:r>
      <w:r>
        <w:rPr>
          <w:noProof/>
        </w:rPr>
        <mc:AlternateContent>
          <mc:Choice Requires="wpg">
            <w:drawing>
              <wp:inline distT="0" distB="0" distL="0" distR="0" wp14:anchorId="2D4B37C4" wp14:editId="39A720C9">
                <wp:extent cx="146304" cy="146304"/>
                <wp:effectExtent l="0" t="0" r="0" b="0"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8" style="width:11.52pt;height:11.52pt;mso-position-horizontal-relative:char;mso-position-vertical-relative:line" coordsize="1463,1463">
                <v:shape id="Shape 69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Policy </w:t>
      </w:r>
      <w:r>
        <w:rPr>
          <w:noProof/>
        </w:rPr>
        <mc:AlternateContent>
          <mc:Choice Requires="wpg">
            <w:drawing>
              <wp:inline distT="0" distB="0" distL="0" distR="0" wp14:anchorId="5BA19CE7" wp14:editId="620D3A9C">
                <wp:extent cx="146304" cy="146304"/>
                <wp:effectExtent l="0" t="0" r="0" b="0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9" style="width:11.52pt;height:11.52pt;mso-position-horizontal-relative:char;mso-position-vertical-relative:line" coordsize="1463,1463">
                <v:shape id="Shape 74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Executive Session </w:t>
      </w:r>
      <w:r>
        <w:rPr>
          <w:noProof/>
        </w:rPr>
        <mc:AlternateContent>
          <mc:Choice Requires="wpg">
            <w:drawing>
              <wp:inline distT="0" distB="0" distL="0" distR="0" wp14:anchorId="308E53B5" wp14:editId="5F2E02D8">
                <wp:extent cx="146304" cy="146304"/>
                <wp:effectExtent l="0" t="0" r="0" b="0"/>
                <wp:docPr id="900" name="Group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0" style="width:11.52pt;height:11.52pt;mso-position-horizontal-relative:char;mso-position-vertical-relative:line" coordsize="1463,1463">
                <v:shape id="Shape 7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F40EDF" w14:textId="77777777" w:rsidR="00D54471" w:rsidRDefault="00000000">
      <w:pPr>
        <w:spacing w:after="16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Subject Matter: </w:t>
      </w:r>
      <w:r>
        <w:rPr>
          <w:color w:val="808080"/>
          <w:u w:val="single" w:color="808080"/>
        </w:rPr>
        <w:t>Click or tap here to enter text.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EB54B4" w14:textId="77777777" w:rsidR="00D54471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Attachments: Yes </w:t>
      </w:r>
      <w:r>
        <w:rPr>
          <w:noProof/>
        </w:rPr>
        <mc:AlternateContent>
          <mc:Choice Requires="wpg">
            <w:drawing>
              <wp:inline distT="0" distB="0" distL="0" distR="0" wp14:anchorId="03300C3D" wp14:editId="6552259F">
                <wp:extent cx="146304" cy="146303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1" style="width:11.52pt;height:11.52pt;mso-position-horizontal-relative:char;mso-position-vertical-relative:line" coordsize="1463,1463">
                <v:shape id="Shape 86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No </w:t>
      </w:r>
      <w:r>
        <w:rPr>
          <w:noProof/>
        </w:rPr>
        <mc:AlternateContent>
          <mc:Choice Requires="wpg">
            <w:drawing>
              <wp:inline distT="0" distB="0" distL="0" distR="0" wp14:anchorId="1B7A3E13" wp14:editId="3BAC2C4E">
                <wp:extent cx="146304" cy="146303"/>
                <wp:effectExtent l="0" t="0" r="0" b="0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" style="width:11.52pt;height:11.52pt;mso-position-horizontal-relative:char;mso-position-vertical-relative:line" coordsize="1463,1463">
                <v:shape id="Shape 90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D7979" w14:textId="77777777" w:rsidR="00D54471" w:rsidRDefault="0000000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C9E901" w14:textId="77777777" w:rsidR="00D54471" w:rsidRDefault="00000000">
      <w:pPr>
        <w:pStyle w:val="Heading2"/>
        <w:ind w:left="-5"/>
      </w:pPr>
      <w:r>
        <w:t xml:space="preserve">Signature: _____________________________________________ </w:t>
      </w:r>
    </w:p>
    <w:p w14:paraId="29FCA13C" w14:textId="77777777" w:rsidR="00D54471" w:rsidRDefault="00000000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2346A" w14:textId="77777777" w:rsidR="00D54471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461BA7F" w14:textId="77777777" w:rsidR="00D54471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43C7ADE" w14:textId="77777777" w:rsidR="00D54471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F428398" w14:textId="77777777" w:rsidR="00D54471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5BF3C41" w14:textId="77777777" w:rsidR="00D54471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F9173C0" w14:textId="77777777" w:rsidR="00917F21" w:rsidRDefault="00000000">
      <w:pPr>
        <w:spacing w:after="15" w:line="228" w:lineRule="auto"/>
        <w:ind w:left="1489" w:right="1430" w:hanging="17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All agenda request forms must be submitted to </w:t>
      </w:r>
      <w:r w:rsidR="00917F21">
        <w:rPr>
          <w:rFonts w:ascii="Times New Roman" w:eastAsia="Times New Roman" w:hAnsi="Times New Roman" w:cs="Times New Roman"/>
          <w:i/>
          <w:sz w:val="20"/>
        </w:rPr>
        <w:t>Marquita Fair</w:t>
      </w:r>
      <w:r>
        <w:rPr>
          <w:rFonts w:ascii="Times New Roman" w:eastAsia="Times New Roman" w:hAnsi="Times New Roman" w:cs="Times New Roman"/>
          <w:i/>
          <w:sz w:val="20"/>
        </w:rPr>
        <w:t xml:space="preserve">, City of Chester, </w:t>
      </w:r>
    </w:p>
    <w:p w14:paraId="547761E1" w14:textId="087395CE" w:rsidR="00D54471" w:rsidRDefault="00000000">
      <w:pPr>
        <w:spacing w:after="15" w:line="228" w:lineRule="auto"/>
        <w:ind w:left="1489" w:right="1430" w:hanging="1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100 West End Street Chester, SC 29706, or email to </w:t>
      </w:r>
      <w:r w:rsidR="00917F21">
        <w:rPr>
          <w:rFonts w:ascii="Times New Roman" w:eastAsia="Times New Roman" w:hAnsi="Times New Roman" w:cs="Times New Roman"/>
          <w:i/>
          <w:color w:val="0563C1"/>
          <w:sz w:val="20"/>
          <w:u w:val="single" w:color="0563C1"/>
        </w:rPr>
        <w:t>mfair@chester.sc.gov</w:t>
      </w:r>
      <w:r>
        <w:rPr>
          <w:rFonts w:ascii="Times New Roman" w:eastAsia="Times New Roman" w:hAnsi="Times New Roman" w:cs="Times New Roman"/>
          <w:i/>
          <w:sz w:val="20"/>
        </w:rPr>
        <w:t xml:space="preserve"> by 12 noon, Thursday prior to the Council Meeting.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2F2CD88" w14:textId="77777777" w:rsidR="00D54471" w:rsidRDefault="00000000">
      <w:pPr>
        <w:spacing w:after="0"/>
        <w:ind w:left="13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D54471">
      <w:pgSz w:w="12240" w:h="15840"/>
      <w:pgMar w:top="720" w:right="77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71"/>
    <w:rsid w:val="00917F21"/>
    <w:rsid w:val="00D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B634"/>
  <w15:docId w15:val="{D18B077D-4BB7-42FF-BCEA-A29413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/>
      <w:ind w:left="4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8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Young</dc:creator>
  <cp:keywords/>
  <cp:lastModifiedBy>Marquita Fair</cp:lastModifiedBy>
  <cp:revision>2</cp:revision>
  <dcterms:created xsi:type="dcterms:W3CDTF">2023-01-13T18:18:00Z</dcterms:created>
  <dcterms:modified xsi:type="dcterms:W3CDTF">2023-01-13T18:18:00Z</dcterms:modified>
</cp:coreProperties>
</file>